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55BDF" w14:textId="77777777" w:rsidR="00896921" w:rsidRDefault="00896921" w:rsidP="00896921">
      <w:pPr>
        <w:spacing w:after="0"/>
        <w:jc w:val="right"/>
        <w:rPr>
          <w:rFonts w:ascii="Cambria" w:eastAsia="Times New Roman" w:hAnsi="Cambria" w:cs="Times New Roman"/>
          <w:b/>
          <w:sz w:val="20"/>
          <w:szCs w:val="20"/>
          <w:lang w:eastAsia="fr-FR"/>
        </w:rPr>
      </w:pPr>
      <w:bookmarkStart w:id="0" w:name="_GoBack"/>
      <w:bookmarkEnd w:id="0"/>
      <w:r>
        <w:rPr>
          <w:noProof/>
          <w:lang w:eastAsia="fr-FR"/>
        </w:rPr>
        <w:drawing>
          <wp:anchor distT="0" distB="0" distL="114300" distR="114300" simplePos="0" relativeHeight="251659264" behindDoc="0" locked="0" layoutInCell="1" allowOverlap="1" wp14:anchorId="1CD7EDC5" wp14:editId="22C95FE8">
            <wp:simplePos x="0" y="0"/>
            <wp:positionH relativeFrom="leftMargin">
              <wp:posOffset>537845</wp:posOffset>
            </wp:positionH>
            <wp:positionV relativeFrom="paragraph">
              <wp:posOffset>-47625</wp:posOffset>
            </wp:positionV>
            <wp:extent cx="519430" cy="971550"/>
            <wp:effectExtent l="0" t="0" r="0" b="0"/>
            <wp:wrapNone/>
            <wp:docPr id="1" name="Image 1" descr="LOGO SAINT GABRIEL COULEUR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AINT GABRIEL COULEUR - Copie"/>
                    <pic:cNvPicPr>
                      <a:picLocks noChangeAspect="1" noChangeArrowheads="1"/>
                    </pic:cNvPicPr>
                  </pic:nvPicPr>
                  <pic:blipFill>
                    <a:blip r:embed="rId7" cstate="print">
                      <a:extLst>
                        <a:ext uri="{28A0092B-C50C-407E-A947-70E740481C1C}">
                          <a14:useLocalDpi xmlns:a14="http://schemas.microsoft.com/office/drawing/2010/main" val="0"/>
                        </a:ext>
                      </a:extLst>
                    </a:blip>
                    <a:srcRect l="12727" t="3728" r="7637" b="7455"/>
                    <a:stretch>
                      <a:fillRect/>
                    </a:stretch>
                  </pic:blipFill>
                  <pic:spPr bwMode="auto">
                    <a:xfrm>
                      <a:off x="0" y="0"/>
                      <a:ext cx="519430" cy="971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Cambria" w:eastAsia="Times New Roman" w:hAnsi="Cambria" w:cs="Times New Roman"/>
          <w:b/>
          <w:sz w:val="20"/>
          <w:szCs w:val="20"/>
          <w:lang w:eastAsia="fr-FR"/>
        </w:rPr>
        <w:t>Saint-Gabriel</w:t>
      </w:r>
    </w:p>
    <w:p w14:paraId="2E12422B" w14:textId="77777777" w:rsidR="00896921" w:rsidRDefault="00896921" w:rsidP="00896921">
      <w:pPr>
        <w:spacing w:after="0"/>
        <w:jc w:val="right"/>
        <w:rPr>
          <w:rFonts w:ascii="Cambria" w:eastAsia="Times New Roman" w:hAnsi="Cambria" w:cs="Times New Roman"/>
          <w:sz w:val="20"/>
          <w:szCs w:val="20"/>
          <w:lang w:eastAsia="fr-FR"/>
        </w:rPr>
      </w:pPr>
      <w:r>
        <w:rPr>
          <w:rFonts w:ascii="Cambria" w:eastAsia="Times New Roman" w:hAnsi="Cambria" w:cs="Times New Roman"/>
          <w:b/>
          <w:sz w:val="20"/>
          <w:szCs w:val="20"/>
          <w:lang w:eastAsia="fr-FR"/>
        </w:rPr>
        <w:t>Ecole</w:t>
      </w:r>
      <w:r>
        <w:rPr>
          <w:rFonts w:ascii="Cambria" w:eastAsia="Times New Roman" w:hAnsi="Cambria" w:cs="Times New Roman"/>
          <w:sz w:val="20"/>
          <w:szCs w:val="20"/>
          <w:lang w:eastAsia="fr-FR"/>
        </w:rPr>
        <w:t> : 04.90.35.03.28</w:t>
      </w:r>
    </w:p>
    <w:p w14:paraId="0D814264" w14:textId="77777777" w:rsidR="00896921" w:rsidRDefault="00896921" w:rsidP="00896921">
      <w:pPr>
        <w:spacing w:after="0"/>
        <w:jc w:val="right"/>
        <w:rPr>
          <w:rFonts w:ascii="Cambria" w:eastAsia="Times New Roman" w:hAnsi="Cambria" w:cs="Times New Roman"/>
          <w:color w:val="000099"/>
          <w:sz w:val="20"/>
          <w:szCs w:val="20"/>
          <w:u w:val="single"/>
          <w:lang w:eastAsia="fr-FR"/>
        </w:rPr>
      </w:pPr>
      <w:r>
        <w:rPr>
          <w:rFonts w:ascii="Cambria" w:eastAsia="Times New Roman" w:hAnsi="Cambria" w:cs="Times New Roman"/>
          <w:color w:val="000099"/>
          <w:sz w:val="20"/>
          <w:szCs w:val="20"/>
          <w:u w:val="single"/>
          <w:lang w:eastAsia="fr-FR"/>
        </w:rPr>
        <w:t>petitnice84@live.fr</w:t>
      </w:r>
    </w:p>
    <w:p w14:paraId="32DCB6D8" w14:textId="77777777" w:rsidR="00896921" w:rsidRDefault="00896921" w:rsidP="00896921">
      <w:pPr>
        <w:spacing w:after="0"/>
        <w:jc w:val="right"/>
        <w:rPr>
          <w:rFonts w:ascii="Cambria" w:eastAsia="Times New Roman" w:hAnsi="Cambria" w:cs="Times New Roman"/>
          <w:sz w:val="20"/>
          <w:szCs w:val="20"/>
          <w:lang w:eastAsia="fr-FR"/>
        </w:rPr>
      </w:pPr>
      <w:r>
        <w:rPr>
          <w:rFonts w:ascii="Cambria" w:eastAsia="Times New Roman" w:hAnsi="Cambria" w:cs="Times New Roman"/>
          <w:b/>
          <w:sz w:val="20"/>
          <w:szCs w:val="20"/>
          <w:lang w:eastAsia="fr-FR"/>
        </w:rPr>
        <w:t>Collège &amp; Lycée</w:t>
      </w:r>
      <w:r>
        <w:rPr>
          <w:rFonts w:ascii="Cambria" w:eastAsia="Times New Roman" w:hAnsi="Cambria" w:cs="Times New Roman"/>
          <w:sz w:val="20"/>
          <w:szCs w:val="20"/>
          <w:lang w:eastAsia="fr-FR"/>
        </w:rPr>
        <w:t xml:space="preserve"> </w:t>
      </w:r>
      <w:r>
        <w:rPr>
          <w:rFonts w:ascii="Cambria" w:eastAsia="Times New Roman" w:hAnsi="Cambria" w:cs="Times New Roman"/>
          <w:b/>
          <w:sz w:val="20"/>
          <w:szCs w:val="20"/>
          <w:lang w:eastAsia="fr-FR"/>
        </w:rPr>
        <w:t>général</w:t>
      </w:r>
      <w:r>
        <w:rPr>
          <w:rFonts w:ascii="Cambria" w:eastAsia="Times New Roman" w:hAnsi="Cambria" w:cs="Times New Roman"/>
          <w:sz w:val="20"/>
          <w:szCs w:val="20"/>
          <w:lang w:eastAsia="fr-FR"/>
        </w:rPr>
        <w:t xml:space="preserve"> : 04.90.35.01.65</w:t>
      </w:r>
    </w:p>
    <w:p w14:paraId="585F3F01" w14:textId="77777777" w:rsidR="00896921" w:rsidRDefault="004D78CF" w:rsidP="00896921">
      <w:pPr>
        <w:spacing w:after="0"/>
        <w:jc w:val="right"/>
        <w:rPr>
          <w:rFonts w:ascii="Cambria" w:eastAsia="Times New Roman" w:hAnsi="Cambria" w:cs="Times New Roman"/>
          <w:color w:val="000099"/>
          <w:sz w:val="20"/>
          <w:szCs w:val="20"/>
          <w:lang w:eastAsia="fr-FR"/>
        </w:rPr>
      </w:pPr>
      <w:hyperlink r:id="rId8" w:history="1">
        <w:r w:rsidR="00896921">
          <w:rPr>
            <w:rStyle w:val="Lienhypertexte"/>
            <w:rFonts w:ascii="Cambria" w:eastAsia="Times New Roman" w:hAnsi="Cambria" w:cs="Times New Roman"/>
            <w:color w:val="000099"/>
            <w:sz w:val="20"/>
            <w:szCs w:val="20"/>
            <w:lang w:eastAsia="fr-FR"/>
          </w:rPr>
          <w:t>contact@college-saintgabriel.com</w:t>
        </w:r>
      </w:hyperlink>
    </w:p>
    <w:p w14:paraId="5900EE97" w14:textId="77777777" w:rsidR="00896921" w:rsidRDefault="00896921" w:rsidP="00896921">
      <w:pPr>
        <w:spacing w:after="0"/>
        <w:jc w:val="right"/>
        <w:rPr>
          <w:rFonts w:ascii="Cambria" w:eastAsia="Times New Roman" w:hAnsi="Cambria" w:cs="Times New Roman"/>
          <w:color w:val="000099"/>
          <w:sz w:val="20"/>
          <w:szCs w:val="20"/>
          <w:u w:val="single"/>
          <w:lang w:eastAsia="fr-FR"/>
        </w:rPr>
      </w:pPr>
      <w:r>
        <w:rPr>
          <w:rFonts w:ascii="Cambria" w:eastAsia="Times New Roman" w:hAnsi="Cambria" w:cs="Times New Roman"/>
          <w:color w:val="000099"/>
          <w:sz w:val="20"/>
          <w:szCs w:val="20"/>
          <w:u w:val="single"/>
          <w:lang w:eastAsia="fr-FR"/>
        </w:rPr>
        <w:t>http://stgabrielvalreas.fr</w:t>
      </w:r>
    </w:p>
    <w:p w14:paraId="13CDFFE8" w14:textId="77777777" w:rsidR="00896921" w:rsidRPr="00EA1503" w:rsidRDefault="00896921" w:rsidP="00896921">
      <w:pPr>
        <w:spacing w:after="0"/>
        <w:jc w:val="right"/>
        <w:rPr>
          <w:rFonts w:ascii="Cambria" w:eastAsia="Times New Roman" w:hAnsi="Cambria" w:cs="Times New Roman"/>
          <w:color w:val="000099"/>
          <w:sz w:val="20"/>
          <w:szCs w:val="20"/>
          <w:u w:val="single"/>
          <w:lang w:val="en-US" w:eastAsia="fr-FR"/>
        </w:rPr>
      </w:pPr>
      <w:r w:rsidRPr="00EA1503">
        <w:rPr>
          <w:rFonts w:ascii="Cambria" w:eastAsia="Times New Roman" w:hAnsi="Cambria" w:cs="Times New Roman"/>
          <w:color w:val="000099"/>
          <w:sz w:val="20"/>
          <w:szCs w:val="20"/>
          <w:u w:val="single"/>
          <w:lang w:val="en-US" w:eastAsia="fr-FR"/>
        </w:rPr>
        <w:t>facebook.com/saintgabriel.valreas</w:t>
      </w:r>
    </w:p>
    <w:p w14:paraId="60DF3415" w14:textId="77777777" w:rsidR="00896921" w:rsidRPr="00EA1503" w:rsidRDefault="00896921" w:rsidP="00896921">
      <w:pPr>
        <w:spacing w:after="0"/>
        <w:jc w:val="right"/>
        <w:rPr>
          <w:rFonts w:ascii="Cambria" w:eastAsia="Times New Roman" w:hAnsi="Cambria" w:cs="Times New Roman"/>
          <w:sz w:val="20"/>
          <w:szCs w:val="20"/>
          <w:lang w:val="en-US" w:eastAsia="fr-FR"/>
        </w:rPr>
      </w:pPr>
      <w:r w:rsidRPr="00EA1503">
        <w:rPr>
          <w:rFonts w:ascii="Cambria" w:eastAsia="Times New Roman" w:hAnsi="Cambria" w:cs="Times New Roman"/>
          <w:sz w:val="20"/>
          <w:szCs w:val="20"/>
          <w:lang w:val="en-US" w:eastAsia="fr-FR"/>
        </w:rPr>
        <w:t>1, place Pie</w:t>
      </w:r>
    </w:p>
    <w:p w14:paraId="6DDDEA6F" w14:textId="77777777" w:rsidR="00896921" w:rsidRDefault="00896921" w:rsidP="00896921">
      <w:pPr>
        <w:spacing w:after="0"/>
        <w:jc w:val="right"/>
      </w:pPr>
      <w:r>
        <w:rPr>
          <w:rFonts w:ascii="Cambria" w:eastAsia="Times New Roman" w:hAnsi="Cambria" w:cs="Times New Roman"/>
          <w:color w:val="000000"/>
          <w:sz w:val="20"/>
          <w:szCs w:val="20"/>
          <w:lang w:eastAsia="fr-FR"/>
        </w:rPr>
        <w:t>84 600 Valréas</w:t>
      </w:r>
      <w:r>
        <w:t xml:space="preserve">                                                                                                                                                                                </w:t>
      </w:r>
    </w:p>
    <w:p w14:paraId="7577983C" w14:textId="77777777" w:rsidR="00896921" w:rsidRPr="00B76A23" w:rsidRDefault="00896921" w:rsidP="000A27C7">
      <w:pPr>
        <w:jc w:val="center"/>
        <w:rPr>
          <w:b/>
          <w:sz w:val="40"/>
        </w:rPr>
      </w:pPr>
    </w:p>
    <w:p w14:paraId="08183601" w14:textId="77777777" w:rsidR="00C947ED" w:rsidRPr="00EA1503" w:rsidRDefault="000A27C7" w:rsidP="00896921">
      <w:pPr>
        <w:jc w:val="both"/>
        <w:rPr>
          <w:b/>
          <w:sz w:val="40"/>
        </w:rPr>
      </w:pPr>
      <w:r w:rsidRPr="00EA1503">
        <w:rPr>
          <w:b/>
          <w:sz w:val="40"/>
        </w:rPr>
        <w:t>« Silence, On lit »</w:t>
      </w:r>
    </w:p>
    <w:p w14:paraId="23DC6FC0" w14:textId="77777777" w:rsidR="00896921" w:rsidRPr="00EA1503" w:rsidRDefault="00896921" w:rsidP="00896921">
      <w:pPr>
        <w:jc w:val="both"/>
        <w:rPr>
          <w:b/>
          <w:sz w:val="40"/>
        </w:rPr>
      </w:pPr>
    </w:p>
    <w:p w14:paraId="5AB7D2BE" w14:textId="70597040" w:rsidR="009319E7" w:rsidRPr="009319E7" w:rsidRDefault="009319E7" w:rsidP="00896921">
      <w:pPr>
        <w:ind w:firstLine="708"/>
        <w:jc w:val="both"/>
        <w:rPr>
          <w:i/>
          <w:sz w:val="24"/>
        </w:rPr>
      </w:pPr>
      <w:r w:rsidRPr="009319E7">
        <w:rPr>
          <w:i/>
          <w:sz w:val="24"/>
        </w:rPr>
        <w:t xml:space="preserve"> </w:t>
      </w:r>
      <w:r w:rsidR="00896921">
        <w:rPr>
          <w:i/>
          <w:sz w:val="24"/>
        </w:rPr>
        <w:t>« </w:t>
      </w:r>
      <w:r w:rsidRPr="009319E7">
        <w:rPr>
          <w:b/>
          <w:i/>
          <w:sz w:val="24"/>
        </w:rPr>
        <w:t>Silence, on lit !</w:t>
      </w:r>
      <w:r w:rsidR="00896921">
        <w:rPr>
          <w:b/>
          <w:i/>
          <w:sz w:val="24"/>
        </w:rPr>
        <w:t> »</w:t>
      </w:r>
      <w:r w:rsidRPr="009319E7">
        <w:rPr>
          <w:i/>
          <w:sz w:val="24"/>
        </w:rPr>
        <w:t xml:space="preserve"> </w:t>
      </w:r>
      <w:r w:rsidR="00EA1503">
        <w:rPr>
          <w:i/>
          <w:sz w:val="24"/>
        </w:rPr>
        <w:t>est un dispositif mis en place depuis le lundi 11 janvier 2021 et connait un véritable succès auprès de nos jeunes. Voici un petit rappel :</w:t>
      </w:r>
    </w:p>
    <w:p w14:paraId="591CB37D" w14:textId="77777777" w:rsidR="009319E7" w:rsidRPr="009319E7" w:rsidRDefault="009319E7" w:rsidP="00896921">
      <w:pPr>
        <w:jc w:val="both"/>
        <w:rPr>
          <w:i/>
          <w:sz w:val="24"/>
        </w:rPr>
      </w:pPr>
      <w:r w:rsidRPr="009319E7">
        <w:rPr>
          <w:i/>
          <w:sz w:val="24"/>
        </w:rPr>
        <w:t>Il apparaît nécessaire de consacrer une place à la lecture personnelle d’ouvrages librement choisis par l’élève dans le temps scolaire.</w:t>
      </w:r>
    </w:p>
    <w:p w14:paraId="3D1EB4E7" w14:textId="77777777" w:rsidR="009319E7" w:rsidRPr="009319E7" w:rsidRDefault="009319E7" w:rsidP="00896921">
      <w:pPr>
        <w:jc w:val="both"/>
        <w:rPr>
          <w:i/>
          <w:sz w:val="24"/>
        </w:rPr>
      </w:pPr>
      <w:r w:rsidRPr="009319E7">
        <w:rPr>
          <w:i/>
          <w:sz w:val="24"/>
        </w:rPr>
        <w:t>Deux fois par semaine, au collège et au lycée le temps s’arrête pendant 10 minutes. Ces séances de lecture auront lieu selon un planning défini</w:t>
      </w:r>
      <w:r w:rsidR="00F72A04">
        <w:rPr>
          <w:i/>
          <w:sz w:val="24"/>
        </w:rPr>
        <w:t xml:space="preserve"> (voir ci-dessous)</w:t>
      </w:r>
      <w:r w:rsidRPr="009319E7">
        <w:rPr>
          <w:i/>
          <w:sz w:val="24"/>
        </w:rPr>
        <w:t>.  Tous les élèves, éducateurs, agents, professeurs et personnels administratifs s’offrent un moment de calme en compagnie d’un livre de leur choix. Toutes les activités, qu’elles soient administratives, pédagogiques ou même personnelles, se mettent en veille, le temps de cette bulle de silence et de lecture libre. Après 10 minutes, les cours redémarrent et chacun reprend ses occupations.</w:t>
      </w:r>
    </w:p>
    <w:p w14:paraId="5E0ECA5F" w14:textId="518993DB" w:rsidR="009319E7" w:rsidRPr="009319E7" w:rsidRDefault="009319E7" w:rsidP="00896921">
      <w:pPr>
        <w:jc w:val="both"/>
        <w:rPr>
          <w:i/>
          <w:sz w:val="24"/>
        </w:rPr>
      </w:pPr>
      <w:r w:rsidRPr="009319E7">
        <w:rPr>
          <w:i/>
          <w:sz w:val="24"/>
        </w:rPr>
        <w:t>Cette pratique vise à apporter le calme, la concentration et la sérénité. Les intérêts d’une telle expérience sont multiples : temps culturel partagé par tous les membres de la communauté éducative, découverte ou redécouverte de la lecture plaisir, enrichissement de la maîtrise du vocabulaire et de la langue française. Les élèves reprennent ensuite leur travail dans un état d</w:t>
      </w:r>
      <w:r w:rsidR="00430C41">
        <w:rPr>
          <w:i/>
          <w:sz w:val="24"/>
        </w:rPr>
        <w:t>’</w:t>
      </w:r>
      <w:r w:rsidRPr="009319E7">
        <w:rPr>
          <w:i/>
          <w:sz w:val="24"/>
        </w:rPr>
        <w:t>esprit plus serein. Le climat scolaire et la concentration sont ainsi améliorés.</w:t>
      </w:r>
    </w:p>
    <w:p w14:paraId="78769126" w14:textId="77777777" w:rsidR="009319E7" w:rsidRDefault="009319E7" w:rsidP="00896921">
      <w:pPr>
        <w:jc w:val="both"/>
        <w:rPr>
          <w:i/>
        </w:rPr>
      </w:pPr>
      <w:r w:rsidRPr="009319E7">
        <w:rPr>
          <w:i/>
          <w:sz w:val="24"/>
        </w:rPr>
        <w:t xml:space="preserve">Aussi, nous comptons sur votre collaboration pour inviter vos enfants </w:t>
      </w:r>
      <w:r w:rsidRPr="009319E7">
        <w:rPr>
          <w:b/>
          <w:i/>
          <w:sz w:val="24"/>
        </w:rPr>
        <w:t>à se munir d’un livre</w:t>
      </w:r>
      <w:r w:rsidRPr="009319E7">
        <w:rPr>
          <w:i/>
          <w:sz w:val="24"/>
        </w:rPr>
        <w:t xml:space="preserve"> : roman, nouvelle, BD, poésie … et le laisser en permanence dans son cartable. Merci de penser à le </w:t>
      </w:r>
      <w:r w:rsidRPr="009319E7">
        <w:rPr>
          <w:i/>
        </w:rPr>
        <w:t>renouveler quand il sera terminé. Des prêts exceptionnels pourront avoir lieu au CDI.</w:t>
      </w:r>
    </w:p>
    <w:p w14:paraId="77AB5B8F" w14:textId="77777777" w:rsidR="00896921" w:rsidRDefault="00896921" w:rsidP="00896921">
      <w:pPr>
        <w:jc w:val="both"/>
        <w:rPr>
          <w:i/>
        </w:rPr>
      </w:pPr>
    </w:p>
    <w:p w14:paraId="03E4676D" w14:textId="79188DD7" w:rsidR="002645AA" w:rsidRPr="00430C41" w:rsidRDefault="002645AA" w:rsidP="00896921">
      <w:pPr>
        <w:jc w:val="both"/>
        <w:rPr>
          <w:b/>
          <w:sz w:val="24"/>
          <w:u w:val="single"/>
        </w:rPr>
      </w:pPr>
      <w:r w:rsidRPr="00430C41">
        <w:rPr>
          <w:b/>
          <w:u w:val="single"/>
        </w:rPr>
        <w:t>Plann</w:t>
      </w:r>
      <w:r w:rsidR="00EA1503" w:rsidRPr="00430C41">
        <w:rPr>
          <w:b/>
          <w:u w:val="single"/>
        </w:rPr>
        <w:t>ing du 0</w:t>
      </w:r>
      <w:r w:rsidR="00430C41" w:rsidRPr="00430C41">
        <w:rPr>
          <w:b/>
          <w:u w:val="single"/>
        </w:rPr>
        <w:t>6</w:t>
      </w:r>
      <w:r w:rsidR="00EA1503" w:rsidRPr="00430C41">
        <w:rPr>
          <w:b/>
          <w:u w:val="single"/>
        </w:rPr>
        <w:t>/0</w:t>
      </w:r>
      <w:r w:rsidR="00430C41" w:rsidRPr="00430C41">
        <w:rPr>
          <w:b/>
          <w:u w:val="single"/>
        </w:rPr>
        <w:t>9</w:t>
      </w:r>
      <w:r w:rsidR="00EA1503" w:rsidRPr="00430C41">
        <w:rPr>
          <w:b/>
          <w:u w:val="single"/>
        </w:rPr>
        <w:t xml:space="preserve">/2021 au </w:t>
      </w:r>
      <w:r w:rsidR="00430C41" w:rsidRPr="00430C41">
        <w:rPr>
          <w:b/>
          <w:u w:val="single"/>
        </w:rPr>
        <w:t>22</w:t>
      </w:r>
      <w:r w:rsidR="00EA1503" w:rsidRPr="00430C41">
        <w:rPr>
          <w:b/>
          <w:u w:val="single"/>
        </w:rPr>
        <w:t>/</w:t>
      </w:r>
      <w:r w:rsidR="00430C41" w:rsidRPr="00430C41">
        <w:rPr>
          <w:b/>
          <w:u w:val="single"/>
        </w:rPr>
        <w:t>1</w:t>
      </w:r>
      <w:r w:rsidR="00430C41">
        <w:rPr>
          <w:b/>
          <w:u w:val="single"/>
        </w:rPr>
        <w:t>0</w:t>
      </w:r>
      <w:r w:rsidRPr="00430C41">
        <w:rPr>
          <w:b/>
          <w:u w:val="single"/>
        </w:rPr>
        <w:t>/2021 </w:t>
      </w:r>
      <w:r w:rsidRPr="00430C41">
        <w:rPr>
          <w:b/>
          <w:sz w:val="24"/>
          <w:u w:val="single"/>
        </w:rPr>
        <w:t>:</w:t>
      </w:r>
    </w:p>
    <w:p w14:paraId="6C60786B" w14:textId="54EEF3EE" w:rsidR="000A27C7" w:rsidRPr="00430C41" w:rsidRDefault="00EA1503" w:rsidP="0027297F">
      <w:pPr>
        <w:pStyle w:val="Paragraphedeliste"/>
        <w:numPr>
          <w:ilvl w:val="0"/>
          <w:numId w:val="2"/>
        </w:numPr>
        <w:jc w:val="both"/>
        <w:rPr>
          <w:b/>
          <w:i/>
          <w:sz w:val="20"/>
          <w:szCs w:val="20"/>
        </w:rPr>
      </w:pPr>
      <w:r w:rsidRPr="00430C41">
        <w:rPr>
          <w:b/>
          <w:sz w:val="20"/>
          <w:szCs w:val="20"/>
        </w:rPr>
        <w:t xml:space="preserve">Semaine du Lundi </w:t>
      </w:r>
      <w:r w:rsidR="00430C41" w:rsidRPr="00430C41">
        <w:rPr>
          <w:b/>
          <w:sz w:val="20"/>
          <w:szCs w:val="20"/>
        </w:rPr>
        <w:t>6</w:t>
      </w:r>
      <w:r w:rsidR="000A27C7" w:rsidRPr="00430C41">
        <w:rPr>
          <w:b/>
          <w:sz w:val="20"/>
          <w:szCs w:val="20"/>
        </w:rPr>
        <w:t xml:space="preserve"> </w:t>
      </w:r>
      <w:r w:rsidR="00430C41" w:rsidRPr="00430C41">
        <w:rPr>
          <w:b/>
          <w:sz w:val="20"/>
          <w:szCs w:val="20"/>
        </w:rPr>
        <w:t>Septembre</w:t>
      </w:r>
      <w:r w:rsidRPr="00430C41">
        <w:rPr>
          <w:b/>
          <w:sz w:val="20"/>
          <w:szCs w:val="20"/>
        </w:rPr>
        <w:t xml:space="preserve"> au Vendredi </w:t>
      </w:r>
      <w:r w:rsidR="00430C41" w:rsidRPr="00430C41">
        <w:rPr>
          <w:b/>
          <w:sz w:val="20"/>
          <w:szCs w:val="20"/>
        </w:rPr>
        <w:t>10</w:t>
      </w:r>
      <w:r w:rsidR="000A27C7" w:rsidRPr="00430C41">
        <w:rPr>
          <w:b/>
          <w:sz w:val="20"/>
          <w:szCs w:val="20"/>
        </w:rPr>
        <w:t xml:space="preserve"> </w:t>
      </w:r>
      <w:r w:rsidR="00430C41" w:rsidRPr="00430C41">
        <w:rPr>
          <w:b/>
          <w:sz w:val="20"/>
          <w:szCs w:val="20"/>
        </w:rPr>
        <w:t>Septembre</w:t>
      </w:r>
      <w:r w:rsidR="000A27C7" w:rsidRPr="00430C41">
        <w:rPr>
          <w:b/>
          <w:sz w:val="20"/>
          <w:szCs w:val="20"/>
        </w:rPr>
        <w:t> :</w:t>
      </w:r>
      <w:r w:rsidR="00F72A04" w:rsidRPr="00430C41">
        <w:rPr>
          <w:b/>
          <w:sz w:val="20"/>
          <w:szCs w:val="20"/>
        </w:rPr>
        <w:t xml:space="preserve"> </w:t>
      </w:r>
      <w:r w:rsidRPr="00430C41">
        <w:rPr>
          <w:sz w:val="20"/>
          <w:szCs w:val="20"/>
        </w:rPr>
        <w:t>Lundi et Mardi de 10h05 à 10h15</w:t>
      </w:r>
    </w:p>
    <w:p w14:paraId="4BF88713" w14:textId="18002D39" w:rsidR="00F72A04" w:rsidRPr="00430C41" w:rsidRDefault="000B1013" w:rsidP="0027297F">
      <w:pPr>
        <w:pStyle w:val="Paragraphedeliste"/>
        <w:numPr>
          <w:ilvl w:val="0"/>
          <w:numId w:val="2"/>
        </w:numPr>
        <w:jc w:val="both"/>
        <w:rPr>
          <w:sz w:val="20"/>
          <w:szCs w:val="20"/>
        </w:rPr>
      </w:pPr>
      <w:r w:rsidRPr="00430C41">
        <w:rPr>
          <w:b/>
          <w:sz w:val="20"/>
          <w:szCs w:val="20"/>
        </w:rPr>
        <w:t xml:space="preserve">Semaine du Lundi </w:t>
      </w:r>
      <w:r w:rsidR="00430C41">
        <w:rPr>
          <w:b/>
          <w:sz w:val="20"/>
          <w:szCs w:val="20"/>
        </w:rPr>
        <w:t xml:space="preserve">13 Septembre </w:t>
      </w:r>
      <w:r w:rsidR="00EA1503" w:rsidRPr="00430C41">
        <w:rPr>
          <w:b/>
          <w:sz w:val="20"/>
          <w:szCs w:val="20"/>
        </w:rPr>
        <w:t>au Vendredi 1</w:t>
      </w:r>
      <w:r w:rsidR="00430C41">
        <w:rPr>
          <w:b/>
          <w:sz w:val="20"/>
          <w:szCs w:val="20"/>
        </w:rPr>
        <w:t>7 Septembre</w:t>
      </w:r>
      <w:r w:rsidRPr="00430C41">
        <w:rPr>
          <w:b/>
          <w:sz w:val="20"/>
          <w:szCs w:val="20"/>
        </w:rPr>
        <w:t> :</w:t>
      </w:r>
      <w:r w:rsidR="00F72A04" w:rsidRPr="00430C41">
        <w:rPr>
          <w:b/>
          <w:sz w:val="20"/>
          <w:szCs w:val="20"/>
        </w:rPr>
        <w:t xml:space="preserve"> </w:t>
      </w:r>
      <w:r w:rsidR="00430C41">
        <w:rPr>
          <w:sz w:val="20"/>
          <w:szCs w:val="20"/>
        </w:rPr>
        <w:t>Jeud</w:t>
      </w:r>
      <w:r w:rsidR="00F72A04" w:rsidRPr="00430C41">
        <w:rPr>
          <w:sz w:val="20"/>
          <w:szCs w:val="20"/>
        </w:rPr>
        <w:t>i</w:t>
      </w:r>
      <w:r w:rsidR="0027297F">
        <w:rPr>
          <w:sz w:val="20"/>
          <w:szCs w:val="20"/>
        </w:rPr>
        <w:t xml:space="preserve"> </w:t>
      </w:r>
      <w:r w:rsidR="00F72A04" w:rsidRPr="00430C41">
        <w:rPr>
          <w:sz w:val="20"/>
          <w:szCs w:val="20"/>
        </w:rPr>
        <w:t>et</w:t>
      </w:r>
      <w:r w:rsidR="00430C41">
        <w:rPr>
          <w:sz w:val="20"/>
          <w:szCs w:val="20"/>
        </w:rPr>
        <w:t xml:space="preserve"> Vendredi</w:t>
      </w:r>
      <w:r w:rsidR="00F72A04" w:rsidRPr="00430C41">
        <w:rPr>
          <w:sz w:val="20"/>
          <w:szCs w:val="20"/>
        </w:rPr>
        <w:t xml:space="preserve"> de 1</w:t>
      </w:r>
      <w:r w:rsidR="00430C41">
        <w:rPr>
          <w:sz w:val="20"/>
          <w:szCs w:val="20"/>
        </w:rPr>
        <w:t>0h05</w:t>
      </w:r>
      <w:r w:rsidR="00F72A04" w:rsidRPr="00430C41">
        <w:rPr>
          <w:sz w:val="20"/>
          <w:szCs w:val="20"/>
        </w:rPr>
        <w:t xml:space="preserve"> à 1</w:t>
      </w:r>
      <w:r w:rsidR="00430C41">
        <w:rPr>
          <w:sz w:val="20"/>
          <w:szCs w:val="20"/>
        </w:rPr>
        <w:t>0</w:t>
      </w:r>
      <w:r w:rsidR="00F72A04" w:rsidRPr="00430C41">
        <w:rPr>
          <w:sz w:val="20"/>
          <w:szCs w:val="20"/>
        </w:rPr>
        <w:t>h</w:t>
      </w:r>
      <w:r w:rsidR="00430C41">
        <w:rPr>
          <w:sz w:val="20"/>
          <w:szCs w:val="20"/>
        </w:rPr>
        <w:t>15</w:t>
      </w:r>
    </w:p>
    <w:p w14:paraId="1862B474" w14:textId="3CC4259F" w:rsidR="00F72A04" w:rsidRPr="00430C41" w:rsidRDefault="000B1013" w:rsidP="0027297F">
      <w:pPr>
        <w:pStyle w:val="Paragraphedeliste"/>
        <w:numPr>
          <w:ilvl w:val="0"/>
          <w:numId w:val="2"/>
        </w:numPr>
        <w:jc w:val="both"/>
        <w:rPr>
          <w:b/>
          <w:sz w:val="20"/>
          <w:szCs w:val="20"/>
        </w:rPr>
      </w:pPr>
      <w:r w:rsidRPr="00430C41">
        <w:rPr>
          <w:b/>
          <w:sz w:val="20"/>
          <w:szCs w:val="20"/>
        </w:rPr>
        <w:t xml:space="preserve">Semaine du </w:t>
      </w:r>
      <w:r w:rsidR="00EA1503" w:rsidRPr="00430C41">
        <w:rPr>
          <w:b/>
          <w:sz w:val="20"/>
          <w:szCs w:val="20"/>
        </w:rPr>
        <w:t xml:space="preserve">Lundi </w:t>
      </w:r>
      <w:r w:rsidR="00430C41">
        <w:rPr>
          <w:b/>
          <w:sz w:val="20"/>
          <w:szCs w:val="20"/>
        </w:rPr>
        <w:t>20 Septembre</w:t>
      </w:r>
      <w:r w:rsidR="00EA1503" w:rsidRPr="00430C41">
        <w:rPr>
          <w:b/>
          <w:sz w:val="20"/>
          <w:szCs w:val="20"/>
        </w:rPr>
        <w:t xml:space="preserve"> au Vendredi 2</w:t>
      </w:r>
      <w:r w:rsidR="0027297F">
        <w:rPr>
          <w:b/>
          <w:sz w:val="20"/>
          <w:szCs w:val="20"/>
        </w:rPr>
        <w:t>4 Septembre</w:t>
      </w:r>
      <w:r w:rsidRPr="00430C41">
        <w:rPr>
          <w:b/>
          <w:sz w:val="20"/>
          <w:szCs w:val="20"/>
        </w:rPr>
        <w:t> :</w:t>
      </w:r>
      <w:r w:rsidR="00F72A04" w:rsidRPr="00430C41">
        <w:rPr>
          <w:b/>
          <w:sz w:val="20"/>
          <w:szCs w:val="20"/>
        </w:rPr>
        <w:t xml:space="preserve"> </w:t>
      </w:r>
      <w:r w:rsidR="0027297F">
        <w:rPr>
          <w:sz w:val="20"/>
          <w:szCs w:val="20"/>
        </w:rPr>
        <w:t>Lundi</w:t>
      </w:r>
      <w:r w:rsidR="00F72A04" w:rsidRPr="00430C41">
        <w:rPr>
          <w:sz w:val="20"/>
          <w:szCs w:val="20"/>
        </w:rPr>
        <w:t xml:space="preserve"> et </w:t>
      </w:r>
      <w:r w:rsidR="0027297F">
        <w:rPr>
          <w:sz w:val="20"/>
          <w:szCs w:val="20"/>
        </w:rPr>
        <w:t>Mardi</w:t>
      </w:r>
      <w:r w:rsidR="00F72A04" w:rsidRPr="00430C41">
        <w:rPr>
          <w:sz w:val="20"/>
          <w:szCs w:val="20"/>
        </w:rPr>
        <w:t xml:space="preserve"> de 13h30 à 13h40</w:t>
      </w:r>
    </w:p>
    <w:p w14:paraId="1DB183BC" w14:textId="19654D1C" w:rsidR="00F72A04" w:rsidRPr="00430C41" w:rsidRDefault="000B1013" w:rsidP="0027297F">
      <w:pPr>
        <w:pStyle w:val="Paragraphedeliste"/>
        <w:numPr>
          <w:ilvl w:val="0"/>
          <w:numId w:val="2"/>
        </w:numPr>
        <w:jc w:val="both"/>
        <w:rPr>
          <w:sz w:val="20"/>
          <w:szCs w:val="20"/>
        </w:rPr>
      </w:pPr>
      <w:r w:rsidRPr="00430C41">
        <w:rPr>
          <w:b/>
          <w:sz w:val="20"/>
          <w:szCs w:val="20"/>
        </w:rPr>
        <w:t xml:space="preserve">Semaine du </w:t>
      </w:r>
      <w:r w:rsidR="00EA1503" w:rsidRPr="00430C41">
        <w:rPr>
          <w:b/>
          <w:sz w:val="20"/>
          <w:szCs w:val="20"/>
        </w:rPr>
        <w:t>Lundi 2</w:t>
      </w:r>
      <w:r w:rsidR="0027297F">
        <w:rPr>
          <w:b/>
          <w:sz w:val="20"/>
          <w:szCs w:val="20"/>
        </w:rPr>
        <w:t xml:space="preserve">7 Septembre </w:t>
      </w:r>
      <w:r w:rsidR="00EA1503" w:rsidRPr="00430C41">
        <w:rPr>
          <w:b/>
          <w:sz w:val="20"/>
          <w:szCs w:val="20"/>
        </w:rPr>
        <w:t xml:space="preserve">au Vendredi </w:t>
      </w:r>
      <w:r w:rsidR="0027297F">
        <w:rPr>
          <w:b/>
          <w:sz w:val="20"/>
          <w:szCs w:val="20"/>
        </w:rPr>
        <w:t>1</w:t>
      </w:r>
      <w:r w:rsidR="0027297F" w:rsidRPr="0027297F">
        <w:rPr>
          <w:b/>
          <w:sz w:val="20"/>
          <w:szCs w:val="20"/>
          <w:vertAlign w:val="superscript"/>
        </w:rPr>
        <w:t>er</w:t>
      </w:r>
      <w:r w:rsidR="0027297F">
        <w:rPr>
          <w:b/>
          <w:sz w:val="20"/>
          <w:szCs w:val="20"/>
        </w:rPr>
        <w:t xml:space="preserve"> Octobre</w:t>
      </w:r>
      <w:r w:rsidR="00EA1503" w:rsidRPr="00430C41">
        <w:rPr>
          <w:b/>
          <w:sz w:val="20"/>
          <w:szCs w:val="20"/>
        </w:rPr>
        <w:t xml:space="preserve"> </w:t>
      </w:r>
      <w:r w:rsidRPr="00430C41">
        <w:rPr>
          <w:b/>
          <w:sz w:val="20"/>
          <w:szCs w:val="20"/>
        </w:rPr>
        <w:t>:</w:t>
      </w:r>
      <w:r w:rsidR="00F72A04" w:rsidRPr="00430C41">
        <w:rPr>
          <w:b/>
          <w:sz w:val="20"/>
          <w:szCs w:val="20"/>
        </w:rPr>
        <w:t xml:space="preserve"> </w:t>
      </w:r>
      <w:r w:rsidR="00EA1503" w:rsidRPr="00430C41">
        <w:rPr>
          <w:sz w:val="20"/>
          <w:szCs w:val="20"/>
        </w:rPr>
        <w:t>Jeudi et Vendredi de 1</w:t>
      </w:r>
      <w:r w:rsidR="0027297F">
        <w:rPr>
          <w:sz w:val="20"/>
          <w:szCs w:val="20"/>
        </w:rPr>
        <w:t>3h30</w:t>
      </w:r>
      <w:r w:rsidR="00EA1503" w:rsidRPr="00430C41">
        <w:rPr>
          <w:sz w:val="20"/>
          <w:szCs w:val="20"/>
        </w:rPr>
        <w:t xml:space="preserve"> à 1</w:t>
      </w:r>
      <w:r w:rsidR="0027297F">
        <w:rPr>
          <w:sz w:val="20"/>
          <w:szCs w:val="20"/>
        </w:rPr>
        <w:t>3h40</w:t>
      </w:r>
    </w:p>
    <w:p w14:paraId="3E17829D" w14:textId="31FA8833" w:rsidR="00F72A04" w:rsidRPr="00430C41" w:rsidRDefault="000B1013" w:rsidP="0027297F">
      <w:pPr>
        <w:pStyle w:val="Paragraphedeliste"/>
        <w:numPr>
          <w:ilvl w:val="0"/>
          <w:numId w:val="2"/>
        </w:numPr>
        <w:jc w:val="both"/>
        <w:rPr>
          <w:sz w:val="20"/>
          <w:szCs w:val="20"/>
        </w:rPr>
      </w:pPr>
      <w:r w:rsidRPr="00430C41">
        <w:rPr>
          <w:b/>
          <w:sz w:val="20"/>
          <w:szCs w:val="20"/>
        </w:rPr>
        <w:t xml:space="preserve">Semaine du Lundi </w:t>
      </w:r>
      <w:r w:rsidR="0027297F">
        <w:rPr>
          <w:b/>
          <w:sz w:val="20"/>
          <w:szCs w:val="20"/>
        </w:rPr>
        <w:t xml:space="preserve">4 Octobre </w:t>
      </w:r>
      <w:r w:rsidRPr="00430C41">
        <w:rPr>
          <w:b/>
          <w:sz w:val="20"/>
          <w:szCs w:val="20"/>
        </w:rPr>
        <w:t xml:space="preserve">au Vendredi </w:t>
      </w:r>
      <w:r w:rsidR="0027297F">
        <w:rPr>
          <w:b/>
          <w:sz w:val="20"/>
          <w:szCs w:val="20"/>
        </w:rPr>
        <w:t>8 Octobre</w:t>
      </w:r>
      <w:r w:rsidR="00034EC9" w:rsidRPr="00430C41">
        <w:rPr>
          <w:b/>
          <w:sz w:val="20"/>
          <w:szCs w:val="20"/>
        </w:rPr>
        <w:t xml:space="preserve"> </w:t>
      </w:r>
      <w:r w:rsidRPr="00430C41">
        <w:rPr>
          <w:b/>
          <w:sz w:val="20"/>
          <w:szCs w:val="20"/>
        </w:rPr>
        <w:t>:</w:t>
      </w:r>
      <w:r w:rsidR="00F72A04" w:rsidRPr="00430C41">
        <w:rPr>
          <w:sz w:val="20"/>
          <w:szCs w:val="20"/>
        </w:rPr>
        <w:t xml:space="preserve">  </w:t>
      </w:r>
      <w:r w:rsidR="00EA1503" w:rsidRPr="00430C41">
        <w:rPr>
          <w:sz w:val="20"/>
          <w:szCs w:val="20"/>
        </w:rPr>
        <w:t>Lundi et Mardi de 15h25 à 15h35</w:t>
      </w:r>
    </w:p>
    <w:p w14:paraId="26FA872B" w14:textId="38C3B35D" w:rsidR="00896921" w:rsidRPr="00430C41" w:rsidRDefault="00034EC9" w:rsidP="0027297F">
      <w:pPr>
        <w:pStyle w:val="Paragraphedeliste"/>
        <w:numPr>
          <w:ilvl w:val="0"/>
          <w:numId w:val="2"/>
        </w:numPr>
        <w:jc w:val="both"/>
        <w:rPr>
          <w:b/>
          <w:sz w:val="20"/>
          <w:szCs w:val="20"/>
        </w:rPr>
      </w:pPr>
      <w:r w:rsidRPr="00430C41">
        <w:rPr>
          <w:b/>
          <w:sz w:val="20"/>
          <w:szCs w:val="20"/>
        </w:rPr>
        <w:t>Semaine du Lundi</w:t>
      </w:r>
      <w:r w:rsidR="0027297F">
        <w:rPr>
          <w:b/>
          <w:sz w:val="20"/>
          <w:szCs w:val="20"/>
        </w:rPr>
        <w:t xml:space="preserve"> 11 Octobre</w:t>
      </w:r>
      <w:r w:rsidR="00EA1503" w:rsidRPr="00430C41">
        <w:rPr>
          <w:b/>
          <w:sz w:val="20"/>
          <w:szCs w:val="20"/>
        </w:rPr>
        <w:t xml:space="preserve"> au Vendredi 1</w:t>
      </w:r>
      <w:r w:rsidR="0027297F">
        <w:rPr>
          <w:b/>
          <w:sz w:val="20"/>
          <w:szCs w:val="20"/>
        </w:rPr>
        <w:t xml:space="preserve">5 Octobre </w:t>
      </w:r>
      <w:r w:rsidRPr="00430C41">
        <w:rPr>
          <w:b/>
          <w:sz w:val="20"/>
          <w:szCs w:val="20"/>
        </w:rPr>
        <w:t>:</w:t>
      </w:r>
      <w:r w:rsidR="00F72A04" w:rsidRPr="00430C41">
        <w:rPr>
          <w:sz w:val="20"/>
          <w:szCs w:val="20"/>
        </w:rPr>
        <w:t xml:space="preserve"> </w:t>
      </w:r>
      <w:r w:rsidR="00336268" w:rsidRPr="00430C41">
        <w:rPr>
          <w:sz w:val="20"/>
          <w:szCs w:val="20"/>
        </w:rPr>
        <w:t xml:space="preserve">Jeudi </w:t>
      </w:r>
      <w:r w:rsidR="00EA1503" w:rsidRPr="00430C41">
        <w:rPr>
          <w:sz w:val="20"/>
          <w:szCs w:val="20"/>
        </w:rPr>
        <w:t xml:space="preserve">et </w:t>
      </w:r>
      <w:r w:rsidR="00336268" w:rsidRPr="00430C41">
        <w:rPr>
          <w:sz w:val="20"/>
          <w:szCs w:val="20"/>
        </w:rPr>
        <w:t>Vendredi</w:t>
      </w:r>
      <w:r w:rsidR="00EA1503" w:rsidRPr="00430C41">
        <w:rPr>
          <w:sz w:val="20"/>
          <w:szCs w:val="20"/>
        </w:rPr>
        <w:t xml:space="preserve"> de 15h25 à 15h35</w:t>
      </w:r>
    </w:p>
    <w:p w14:paraId="7420570F" w14:textId="4BEE479F" w:rsidR="00EA1503" w:rsidRPr="00430C41" w:rsidRDefault="00EA1503" w:rsidP="0027297F">
      <w:pPr>
        <w:pStyle w:val="Paragraphedeliste"/>
        <w:numPr>
          <w:ilvl w:val="0"/>
          <w:numId w:val="2"/>
        </w:numPr>
        <w:jc w:val="both"/>
        <w:rPr>
          <w:b/>
          <w:sz w:val="20"/>
          <w:szCs w:val="20"/>
        </w:rPr>
      </w:pPr>
      <w:r w:rsidRPr="00430C41">
        <w:rPr>
          <w:b/>
          <w:sz w:val="20"/>
          <w:szCs w:val="20"/>
        </w:rPr>
        <w:t>Semaine du Lundi 1</w:t>
      </w:r>
      <w:r w:rsidR="0027297F">
        <w:rPr>
          <w:b/>
          <w:sz w:val="20"/>
          <w:szCs w:val="20"/>
        </w:rPr>
        <w:t>8 Octobre</w:t>
      </w:r>
      <w:r w:rsidRPr="00430C41">
        <w:rPr>
          <w:b/>
          <w:sz w:val="20"/>
          <w:szCs w:val="20"/>
        </w:rPr>
        <w:t xml:space="preserve"> au Vendredi </w:t>
      </w:r>
      <w:r w:rsidR="0027297F">
        <w:rPr>
          <w:b/>
          <w:sz w:val="20"/>
          <w:szCs w:val="20"/>
        </w:rPr>
        <w:t>22 Octobre</w:t>
      </w:r>
      <w:r w:rsidRPr="00430C41">
        <w:rPr>
          <w:b/>
          <w:sz w:val="20"/>
          <w:szCs w:val="20"/>
        </w:rPr>
        <w:t xml:space="preserve"> : </w:t>
      </w:r>
      <w:r w:rsidR="0027297F">
        <w:rPr>
          <w:bCs/>
          <w:sz w:val="20"/>
          <w:szCs w:val="20"/>
        </w:rPr>
        <w:t>Lundi et mardi de 10h05 à 10h15</w:t>
      </w:r>
    </w:p>
    <w:p w14:paraId="17B8BD82" w14:textId="77777777" w:rsidR="00896921" w:rsidRDefault="00896921" w:rsidP="0027297F">
      <w:pPr>
        <w:pStyle w:val="Paragraphedeliste"/>
        <w:jc w:val="both"/>
        <w:rPr>
          <w:szCs w:val="26"/>
        </w:rPr>
      </w:pPr>
    </w:p>
    <w:p w14:paraId="254ADCCD" w14:textId="77777777" w:rsidR="00896921" w:rsidRDefault="00896921" w:rsidP="00896921">
      <w:pPr>
        <w:pStyle w:val="Paragraphedeliste"/>
        <w:jc w:val="center"/>
        <w:rPr>
          <w:szCs w:val="26"/>
        </w:rPr>
      </w:pPr>
    </w:p>
    <w:p w14:paraId="44055D45" w14:textId="77777777" w:rsidR="00034EC9" w:rsidRPr="00896921" w:rsidRDefault="0089666E" w:rsidP="00896921">
      <w:pPr>
        <w:pStyle w:val="Paragraphedeliste"/>
        <w:jc w:val="right"/>
        <w:rPr>
          <w:szCs w:val="26"/>
        </w:rPr>
      </w:pPr>
      <w:r w:rsidRPr="00896921">
        <w:rPr>
          <w:szCs w:val="26"/>
        </w:rPr>
        <w:t>Karine Trubia &amp; Laurent Bassemon</w:t>
      </w:r>
    </w:p>
    <w:sectPr w:rsidR="00034EC9" w:rsidRPr="00896921" w:rsidSect="0089692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EB9B2" w14:textId="77777777" w:rsidR="004D78CF" w:rsidRDefault="004D78CF" w:rsidP="00896921">
      <w:pPr>
        <w:spacing w:after="0" w:line="240" w:lineRule="auto"/>
      </w:pPr>
      <w:r>
        <w:separator/>
      </w:r>
    </w:p>
  </w:endnote>
  <w:endnote w:type="continuationSeparator" w:id="0">
    <w:p w14:paraId="4598E6EC" w14:textId="77777777" w:rsidR="004D78CF" w:rsidRDefault="004D78CF" w:rsidP="0089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2721" w14:textId="77777777" w:rsidR="004D78CF" w:rsidRDefault="004D78CF" w:rsidP="00896921">
      <w:pPr>
        <w:spacing w:after="0" w:line="240" w:lineRule="auto"/>
      </w:pPr>
      <w:r>
        <w:separator/>
      </w:r>
    </w:p>
  </w:footnote>
  <w:footnote w:type="continuationSeparator" w:id="0">
    <w:p w14:paraId="1E2CDF0A" w14:textId="77777777" w:rsidR="004D78CF" w:rsidRDefault="004D78CF" w:rsidP="00896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D6A17"/>
    <w:multiLevelType w:val="hybridMultilevel"/>
    <w:tmpl w:val="32985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30FE5"/>
    <w:multiLevelType w:val="hybridMultilevel"/>
    <w:tmpl w:val="CF347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7"/>
    <w:rsid w:val="00024C1F"/>
    <w:rsid w:val="00034EC9"/>
    <w:rsid w:val="000A27C7"/>
    <w:rsid w:val="000B1013"/>
    <w:rsid w:val="002645AA"/>
    <w:rsid w:val="0027297F"/>
    <w:rsid w:val="00336268"/>
    <w:rsid w:val="00400F19"/>
    <w:rsid w:val="00430C41"/>
    <w:rsid w:val="004D78CF"/>
    <w:rsid w:val="005111FA"/>
    <w:rsid w:val="00865681"/>
    <w:rsid w:val="0089666E"/>
    <w:rsid w:val="00896921"/>
    <w:rsid w:val="009319E7"/>
    <w:rsid w:val="00982047"/>
    <w:rsid w:val="00B76A23"/>
    <w:rsid w:val="00B948FE"/>
    <w:rsid w:val="00BD624D"/>
    <w:rsid w:val="00C947ED"/>
    <w:rsid w:val="00EA1503"/>
    <w:rsid w:val="00F7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23D6"/>
  <w15:chartTrackingRefBased/>
  <w15:docId w15:val="{F36A0CC3-05CC-407D-88C9-A1BA970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7C7"/>
    <w:pPr>
      <w:ind w:left="720"/>
      <w:contextualSpacing/>
    </w:pPr>
  </w:style>
  <w:style w:type="character" w:styleId="Lienhypertexte">
    <w:name w:val="Hyperlink"/>
    <w:basedOn w:val="Policepardfaut"/>
    <w:uiPriority w:val="99"/>
    <w:rsid w:val="00F72A04"/>
    <w:rPr>
      <w:color w:val="0000FF"/>
      <w:u w:val="single"/>
    </w:rPr>
  </w:style>
  <w:style w:type="paragraph" w:styleId="En-tte">
    <w:name w:val="header"/>
    <w:basedOn w:val="Normal"/>
    <w:link w:val="En-tteCar"/>
    <w:uiPriority w:val="99"/>
    <w:unhideWhenUsed/>
    <w:rsid w:val="00896921"/>
    <w:pPr>
      <w:tabs>
        <w:tab w:val="center" w:pos="4536"/>
        <w:tab w:val="right" w:pos="9072"/>
      </w:tabs>
      <w:spacing w:after="0" w:line="240" w:lineRule="auto"/>
    </w:pPr>
  </w:style>
  <w:style w:type="character" w:customStyle="1" w:styleId="En-tteCar">
    <w:name w:val="En-tête Car"/>
    <w:basedOn w:val="Policepardfaut"/>
    <w:link w:val="En-tte"/>
    <w:uiPriority w:val="99"/>
    <w:rsid w:val="00896921"/>
  </w:style>
  <w:style w:type="paragraph" w:styleId="Pieddepage">
    <w:name w:val="footer"/>
    <w:basedOn w:val="Normal"/>
    <w:link w:val="PieddepageCar"/>
    <w:uiPriority w:val="99"/>
    <w:unhideWhenUsed/>
    <w:rsid w:val="00896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921"/>
  </w:style>
  <w:style w:type="paragraph" w:styleId="Textedebulles">
    <w:name w:val="Balloon Text"/>
    <w:basedOn w:val="Normal"/>
    <w:link w:val="TextedebullesCar"/>
    <w:uiPriority w:val="99"/>
    <w:semiHidden/>
    <w:unhideWhenUsed/>
    <w:rsid w:val="00B76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llege-saintgabri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VieScolaire</dc:creator>
  <cp:keywords/>
  <dc:description/>
  <cp:lastModifiedBy>Dominique Varela</cp:lastModifiedBy>
  <cp:revision>2</cp:revision>
  <cp:lastPrinted>2021-04-30T10:37:00Z</cp:lastPrinted>
  <dcterms:created xsi:type="dcterms:W3CDTF">2021-09-03T08:32:00Z</dcterms:created>
  <dcterms:modified xsi:type="dcterms:W3CDTF">2021-09-03T08:32:00Z</dcterms:modified>
</cp:coreProperties>
</file>